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CB6" w:rsidRDefault="00310CB6" w:rsidP="00310CB6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lang w:val="en-US"/>
        </w:rPr>
        <w:t>From:</w:t>
      </w:r>
      <w:r>
        <w:rPr>
          <w:rFonts w:ascii="Calibri" w:eastAsia="Times New Roman" w:hAnsi="Calibri"/>
          <w:lang w:val="en-US"/>
        </w:rPr>
        <w:t xml:space="preserve"> mmmaid@hushmail.com &lt;mmmaid@hushmail.com&gt; 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Sent:</w:t>
      </w:r>
      <w:r>
        <w:rPr>
          <w:rFonts w:ascii="Calibri" w:eastAsia="Times New Roman" w:hAnsi="Calibri"/>
          <w:lang w:val="en-US"/>
        </w:rPr>
        <w:t xml:space="preserve"> Sunday, 11 August 2019 9:59 PM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To:</w:t>
      </w:r>
      <w:r>
        <w:rPr>
          <w:rFonts w:ascii="Calibri" w:eastAsia="Times New Roman" w:hAnsi="Calibri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Subject:</w:t>
      </w:r>
      <w:r>
        <w:rPr>
          <w:rFonts w:ascii="Calibri" w:eastAsia="Times New Roman" w:hAnsi="Calibri"/>
          <w:lang w:val="en-US"/>
        </w:rPr>
        <w:t xml:space="preserve"> Opinion</w:t>
      </w:r>
    </w:p>
    <w:p w:rsidR="00310CB6" w:rsidRDefault="00310CB6" w:rsidP="00310CB6">
      <w:pPr>
        <w:rPr>
          <w:rFonts w:asciiTheme="minorHAnsi" w:hAnsiTheme="minorHAnsi" w:cstheme="minorBidi"/>
          <w:lang w:eastAsia="en-US"/>
        </w:rPr>
      </w:pPr>
    </w:p>
    <w:p w:rsidR="00CE7DED" w:rsidRDefault="00310CB6" w:rsidP="00310CB6">
      <w:r>
        <w:t xml:space="preserve">It is very stressful for me as the money in the bank is all I have and you want to have restrictions over my ability to look after myself. I would still like a bank book but no I’m not allowed too. Could I be excluded from my bank account because I break some rule or ticked a box I don’t </w:t>
      </w:r>
      <w:proofErr w:type="gramStart"/>
      <w:r>
        <w:t>understand.</w:t>
      </w:r>
      <w:proofErr w:type="gramEnd"/>
      <w:r>
        <w:t xml:space="preserve"> No longer any access to my cash? Why not </w:t>
      </w:r>
      <w:proofErr w:type="gramStart"/>
      <w:r>
        <w:t>think about ways you</w:t>
      </w:r>
      <w:proofErr w:type="gramEnd"/>
      <w:r>
        <w:t xml:space="preserve"> can reduce spending. It’s really unfair. Please don’t do it</w:t>
      </w:r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81D13"/>
    <w:multiLevelType w:val="multilevel"/>
    <w:tmpl w:val="475E3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E67"/>
    <w:rsid w:val="000F5E67"/>
    <w:rsid w:val="001434F7"/>
    <w:rsid w:val="001B42C5"/>
    <w:rsid w:val="00310CB6"/>
    <w:rsid w:val="00561516"/>
    <w:rsid w:val="00A23B51"/>
    <w:rsid w:val="00A65B15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C89E15-5D8A-4C8F-BE93-CF8B41D8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B5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F5E67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F5E67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A23B5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23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2019-09-27T04:50:00Z</dcterms:created>
  <dcterms:modified xsi:type="dcterms:W3CDTF">2019-09-27T04:50:00Z</dcterms:modified>
</cp:coreProperties>
</file>